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B53C" w14:textId="5C490360" w:rsidR="000F3971" w:rsidRPr="000E0FAD" w:rsidRDefault="000F3971" w:rsidP="00E0542D">
      <w:pPr>
        <w:rPr>
          <w:rFonts w:ascii="Arial" w:hAnsi="Arial" w:cs="Arial"/>
          <w:b/>
          <w:color w:val="FF0000"/>
          <w:sz w:val="32"/>
        </w:rPr>
      </w:pPr>
    </w:p>
    <w:p w14:paraId="64FDA18E" w14:textId="77777777" w:rsidR="00D65356" w:rsidRPr="003275CA" w:rsidRDefault="00D65356" w:rsidP="003E43D5">
      <w:pPr>
        <w:tabs>
          <w:tab w:val="right" w:pos="8931"/>
        </w:tabs>
        <w:ind w:left="426" w:hanging="426"/>
        <w:rPr>
          <w:rFonts w:ascii="Arial" w:hAnsi="Arial" w:cs="Arial"/>
          <w:color w:val="404040" w:themeColor="text1" w:themeTint="BF"/>
        </w:rPr>
      </w:pPr>
      <w:r w:rsidRPr="003275CA">
        <w:rPr>
          <w:rFonts w:ascii="Arial" w:hAnsi="Arial" w:cs="Arial"/>
          <w:color w:val="404040" w:themeColor="text1" w:themeTint="BF"/>
        </w:rPr>
        <w:t>1.</w:t>
      </w:r>
      <w:r w:rsidR="00C44DC3" w:rsidRPr="003275CA">
        <w:rPr>
          <w:rFonts w:ascii="Arial" w:hAnsi="Arial" w:cs="Arial"/>
          <w:color w:val="404040" w:themeColor="text1" w:themeTint="BF"/>
        </w:rPr>
        <w:tab/>
        <w:t>What do the following acronym</w:t>
      </w:r>
      <w:r w:rsidR="00723B89" w:rsidRPr="003275CA">
        <w:rPr>
          <w:rFonts w:ascii="Arial" w:hAnsi="Arial" w:cs="Arial"/>
          <w:color w:val="404040" w:themeColor="text1" w:themeTint="BF"/>
        </w:rPr>
        <w:t>s</w:t>
      </w:r>
      <w:r w:rsidR="00C44DC3" w:rsidRPr="003275CA">
        <w:rPr>
          <w:rFonts w:ascii="Arial" w:hAnsi="Arial" w:cs="Arial"/>
          <w:color w:val="404040" w:themeColor="text1" w:themeTint="BF"/>
        </w:rPr>
        <w:t xml:space="preserve"> </w:t>
      </w:r>
      <w:r w:rsidRPr="003275CA">
        <w:rPr>
          <w:rFonts w:ascii="Arial" w:hAnsi="Arial" w:cs="Arial"/>
          <w:color w:val="404040" w:themeColor="text1" w:themeTint="BF"/>
        </w:rPr>
        <w:t>stand for?</w:t>
      </w:r>
    </w:p>
    <w:p w14:paraId="712B9E92" w14:textId="77777777" w:rsidR="00D65356" w:rsidRPr="003275CA" w:rsidRDefault="00D65356" w:rsidP="007D319E">
      <w:pPr>
        <w:tabs>
          <w:tab w:val="right" w:pos="8931"/>
        </w:tabs>
        <w:spacing w:after="240" w:line="240" w:lineRule="auto"/>
        <w:ind w:left="426"/>
        <w:rPr>
          <w:rFonts w:ascii="Arial" w:hAnsi="Arial" w:cs="Arial"/>
          <w:color w:val="000000" w:themeColor="text1"/>
        </w:rPr>
      </w:pPr>
      <w:r w:rsidRPr="003275CA">
        <w:rPr>
          <w:rFonts w:ascii="Arial" w:hAnsi="Arial" w:cs="Arial"/>
          <w:b/>
          <w:color w:val="000000" w:themeColor="text1"/>
        </w:rPr>
        <w:t>ROM</w:t>
      </w:r>
      <w:r w:rsidR="00C44DC3" w:rsidRPr="003275CA">
        <w:rPr>
          <w:rFonts w:ascii="Arial" w:hAnsi="Arial" w:cs="Arial"/>
          <w:b/>
          <w:color w:val="000000" w:themeColor="text1"/>
        </w:rPr>
        <w:t>:</w:t>
      </w:r>
      <w:r w:rsidRPr="003275CA">
        <w:rPr>
          <w:rFonts w:ascii="Arial" w:hAnsi="Arial" w:cs="Arial"/>
          <w:color w:val="000000" w:themeColor="text1"/>
        </w:rPr>
        <w:t xml:space="preserve"> </w:t>
      </w:r>
      <w:r w:rsidR="00EA749D" w:rsidRPr="003275CA">
        <w:rPr>
          <w:rFonts w:ascii="Arial" w:hAnsi="Arial" w:cs="Arial"/>
          <w:color w:val="000000" w:themeColor="text1"/>
        </w:rPr>
        <w:t>_____________________________________________________</w:t>
      </w:r>
      <w:r w:rsidRPr="003275CA">
        <w:rPr>
          <w:rFonts w:ascii="Arial" w:hAnsi="Arial" w:cs="Arial"/>
          <w:color w:val="000000" w:themeColor="text1"/>
        </w:rPr>
        <w:tab/>
        <w:t>[1]</w:t>
      </w:r>
    </w:p>
    <w:p w14:paraId="316F4D03" w14:textId="77777777" w:rsidR="00D65356" w:rsidRPr="003275CA" w:rsidRDefault="00D65356" w:rsidP="003E43D5">
      <w:pPr>
        <w:tabs>
          <w:tab w:val="right" w:pos="8931"/>
        </w:tabs>
        <w:spacing w:after="240" w:line="240" w:lineRule="auto"/>
        <w:ind w:left="426"/>
        <w:rPr>
          <w:rFonts w:ascii="Arial" w:hAnsi="Arial" w:cs="Arial"/>
          <w:color w:val="404040" w:themeColor="text1" w:themeTint="BF"/>
        </w:rPr>
      </w:pPr>
      <w:r w:rsidRPr="003275CA">
        <w:rPr>
          <w:rFonts w:ascii="Arial" w:hAnsi="Arial" w:cs="Arial"/>
          <w:b/>
          <w:color w:val="000000" w:themeColor="text1"/>
        </w:rPr>
        <w:t>RAM</w:t>
      </w:r>
      <w:r w:rsidR="00C44DC3" w:rsidRPr="003275CA">
        <w:rPr>
          <w:rFonts w:ascii="Arial" w:hAnsi="Arial" w:cs="Arial"/>
          <w:b/>
          <w:color w:val="000000" w:themeColor="text1"/>
        </w:rPr>
        <w:t>:</w:t>
      </w:r>
      <w:r w:rsidRPr="003275CA">
        <w:rPr>
          <w:rFonts w:ascii="Arial" w:hAnsi="Arial" w:cs="Arial"/>
          <w:color w:val="000000" w:themeColor="text1"/>
        </w:rPr>
        <w:t xml:space="preserve"> </w:t>
      </w:r>
      <w:r w:rsidR="00EA749D" w:rsidRPr="003275CA">
        <w:rPr>
          <w:rFonts w:ascii="Arial" w:hAnsi="Arial" w:cs="Arial"/>
          <w:color w:val="000000" w:themeColor="text1"/>
        </w:rPr>
        <w:t>_____________________________________________________</w:t>
      </w:r>
      <w:r w:rsidRPr="003275CA">
        <w:rPr>
          <w:rFonts w:ascii="Arial" w:hAnsi="Arial" w:cs="Arial"/>
          <w:color w:val="404040" w:themeColor="text1" w:themeTint="BF"/>
        </w:rPr>
        <w:tab/>
        <w:t>[1]</w:t>
      </w:r>
    </w:p>
    <w:p w14:paraId="15EA3D3D" w14:textId="77777777" w:rsidR="00D65356" w:rsidRPr="003275CA" w:rsidRDefault="00D65356" w:rsidP="003E43D5">
      <w:pPr>
        <w:tabs>
          <w:tab w:val="right" w:pos="8931"/>
        </w:tabs>
        <w:spacing w:after="24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3275CA">
        <w:rPr>
          <w:rFonts w:ascii="Arial" w:hAnsi="Arial" w:cs="Arial"/>
          <w:color w:val="404040" w:themeColor="text1" w:themeTint="BF"/>
        </w:rPr>
        <w:t>2.</w:t>
      </w:r>
      <w:r w:rsidRPr="003275CA">
        <w:rPr>
          <w:rFonts w:ascii="Arial" w:hAnsi="Arial" w:cs="Arial"/>
          <w:color w:val="404040" w:themeColor="text1" w:themeTint="BF"/>
        </w:rPr>
        <w:tab/>
        <w:t xml:space="preserve">Give </w:t>
      </w:r>
      <w:r w:rsidRPr="003275CA">
        <w:rPr>
          <w:rFonts w:ascii="Arial" w:hAnsi="Arial" w:cs="Arial"/>
          <w:b/>
          <w:color w:val="404040" w:themeColor="text1" w:themeTint="BF"/>
        </w:rPr>
        <w:t>one</w:t>
      </w:r>
      <w:r w:rsidRPr="003275CA">
        <w:rPr>
          <w:rFonts w:ascii="Arial" w:hAnsi="Arial" w:cs="Arial"/>
          <w:color w:val="404040" w:themeColor="text1" w:themeTint="BF"/>
        </w:rPr>
        <w:t xml:space="preserve"> use for </w:t>
      </w:r>
      <w:r w:rsidRPr="003275CA">
        <w:rPr>
          <w:rFonts w:ascii="Arial" w:hAnsi="Arial" w:cs="Arial"/>
          <w:b/>
          <w:color w:val="404040" w:themeColor="text1" w:themeTint="BF"/>
        </w:rPr>
        <w:t>ROM</w:t>
      </w:r>
      <w:r w:rsidR="00766BD1" w:rsidRPr="003275CA">
        <w:rPr>
          <w:rFonts w:ascii="Arial" w:hAnsi="Arial" w:cs="Arial"/>
          <w:color w:val="404040" w:themeColor="text1" w:themeTint="BF"/>
        </w:rPr>
        <w:tab/>
        <w:t>[1]</w:t>
      </w:r>
    </w:p>
    <w:p w14:paraId="563C1C22" w14:textId="77777777" w:rsidR="003F0D82" w:rsidRPr="003275CA" w:rsidRDefault="003F0D82" w:rsidP="003F0D82">
      <w:pPr>
        <w:pBdr>
          <w:between w:val="single" w:sz="4" w:space="1" w:color="auto"/>
        </w:pBdr>
        <w:tabs>
          <w:tab w:val="left" w:pos="426"/>
        </w:tabs>
        <w:spacing w:before="120" w:after="0"/>
        <w:ind w:left="357"/>
        <w:rPr>
          <w:rFonts w:ascii="Arial" w:hAnsi="Arial" w:cs="Arial"/>
          <w:noProof/>
          <w:color w:val="FF0000"/>
        </w:rPr>
      </w:pPr>
    </w:p>
    <w:p w14:paraId="5B102F6C" w14:textId="77777777" w:rsidR="003F0D82" w:rsidRPr="003275CA" w:rsidRDefault="003F0D82" w:rsidP="003F0D82">
      <w:pPr>
        <w:pBdr>
          <w:between w:val="single" w:sz="4" w:space="1" w:color="auto"/>
        </w:pBdr>
        <w:tabs>
          <w:tab w:val="left" w:pos="426"/>
        </w:tabs>
        <w:spacing w:before="120" w:after="0"/>
        <w:ind w:left="357"/>
        <w:rPr>
          <w:rFonts w:ascii="Arial" w:hAnsi="Arial" w:cs="Arial"/>
          <w:noProof/>
          <w:color w:val="FF0000"/>
        </w:rPr>
      </w:pPr>
    </w:p>
    <w:p w14:paraId="16F831BB" w14:textId="77777777" w:rsidR="000E0FAD" w:rsidRPr="003275CA" w:rsidRDefault="00D65356" w:rsidP="003E43D5">
      <w:pPr>
        <w:tabs>
          <w:tab w:val="right" w:pos="8931"/>
        </w:tabs>
        <w:spacing w:after="240" w:line="240" w:lineRule="auto"/>
        <w:ind w:left="426"/>
        <w:rPr>
          <w:rFonts w:ascii="Arial" w:hAnsi="Arial" w:cs="Arial"/>
          <w:color w:val="404040" w:themeColor="text1" w:themeTint="BF"/>
        </w:rPr>
      </w:pPr>
      <w:r w:rsidRPr="003275CA">
        <w:rPr>
          <w:rFonts w:ascii="Arial" w:hAnsi="Arial" w:cs="Arial"/>
          <w:color w:val="404040" w:themeColor="text1" w:themeTint="BF"/>
        </w:rPr>
        <w:t xml:space="preserve">Give </w:t>
      </w:r>
      <w:r w:rsidRPr="003275CA">
        <w:rPr>
          <w:rFonts w:ascii="Arial" w:hAnsi="Arial" w:cs="Arial"/>
          <w:b/>
          <w:color w:val="404040" w:themeColor="text1" w:themeTint="BF"/>
        </w:rPr>
        <w:t>two</w:t>
      </w:r>
      <w:r w:rsidRPr="003275CA">
        <w:rPr>
          <w:rFonts w:ascii="Arial" w:hAnsi="Arial" w:cs="Arial"/>
          <w:color w:val="404040" w:themeColor="text1" w:themeTint="BF"/>
        </w:rPr>
        <w:t xml:space="preserve"> uses for </w:t>
      </w:r>
      <w:r w:rsidRPr="003275CA">
        <w:rPr>
          <w:rFonts w:ascii="Arial" w:hAnsi="Arial" w:cs="Arial"/>
          <w:b/>
          <w:color w:val="404040" w:themeColor="text1" w:themeTint="BF"/>
        </w:rPr>
        <w:t>RAM</w:t>
      </w:r>
      <w:r w:rsidRPr="003275CA">
        <w:rPr>
          <w:rFonts w:ascii="Arial" w:hAnsi="Arial" w:cs="Arial"/>
          <w:color w:val="404040" w:themeColor="text1" w:themeTint="BF"/>
        </w:rPr>
        <w:t xml:space="preserve"> </w:t>
      </w:r>
      <w:r w:rsidR="00766BD1" w:rsidRPr="003275CA">
        <w:rPr>
          <w:rFonts w:ascii="Arial" w:hAnsi="Arial" w:cs="Arial"/>
          <w:color w:val="404040" w:themeColor="text1" w:themeTint="BF"/>
        </w:rPr>
        <w:tab/>
        <w:t>[2]</w:t>
      </w:r>
    </w:p>
    <w:p w14:paraId="4A989133" w14:textId="77777777" w:rsidR="003F0D82" w:rsidRPr="003275CA" w:rsidRDefault="003F0D82" w:rsidP="003F0D82">
      <w:pPr>
        <w:pBdr>
          <w:between w:val="single" w:sz="4" w:space="1" w:color="auto"/>
        </w:pBdr>
        <w:tabs>
          <w:tab w:val="left" w:pos="426"/>
        </w:tabs>
        <w:spacing w:before="120" w:after="0"/>
        <w:ind w:left="357"/>
        <w:rPr>
          <w:rFonts w:ascii="Arial" w:hAnsi="Arial" w:cs="Arial"/>
          <w:noProof/>
          <w:color w:val="FF0000"/>
        </w:rPr>
      </w:pPr>
    </w:p>
    <w:p w14:paraId="5A072931" w14:textId="77777777" w:rsidR="003F0D82" w:rsidRPr="003275CA" w:rsidRDefault="003F0D82" w:rsidP="003F0D82">
      <w:pPr>
        <w:pBdr>
          <w:between w:val="single" w:sz="4" w:space="1" w:color="auto"/>
        </w:pBdr>
        <w:tabs>
          <w:tab w:val="left" w:pos="426"/>
        </w:tabs>
        <w:spacing w:before="120" w:after="0"/>
        <w:ind w:left="357"/>
        <w:rPr>
          <w:rFonts w:ascii="Arial" w:hAnsi="Arial" w:cs="Arial"/>
          <w:noProof/>
          <w:color w:val="FF0000"/>
        </w:rPr>
      </w:pPr>
    </w:p>
    <w:p w14:paraId="090875B3" w14:textId="02F03DDA" w:rsidR="00445925" w:rsidRPr="00445925" w:rsidRDefault="00D65356" w:rsidP="00445925">
      <w:pPr>
        <w:tabs>
          <w:tab w:val="right" w:pos="8931"/>
        </w:tabs>
        <w:spacing w:after="240" w:line="240" w:lineRule="auto"/>
        <w:ind w:left="426" w:hanging="425"/>
        <w:rPr>
          <w:rFonts w:ascii="Arial" w:hAnsi="Arial" w:cs="Arial"/>
          <w:color w:val="404040" w:themeColor="text1" w:themeTint="BF"/>
        </w:rPr>
      </w:pPr>
      <w:r w:rsidRPr="003275CA">
        <w:rPr>
          <w:rFonts w:ascii="Arial" w:hAnsi="Arial" w:cs="Arial"/>
          <w:color w:val="404040" w:themeColor="text1" w:themeTint="BF"/>
        </w:rPr>
        <w:t>3.</w:t>
      </w:r>
      <w:r w:rsidRPr="003275CA">
        <w:rPr>
          <w:rFonts w:ascii="Arial" w:hAnsi="Arial" w:cs="Arial"/>
          <w:color w:val="404040" w:themeColor="text1" w:themeTint="BF"/>
        </w:rPr>
        <w:tab/>
      </w:r>
      <w:r w:rsidR="00445925">
        <w:rPr>
          <w:rFonts w:ascii="Arial" w:hAnsi="Arial" w:cs="Arial"/>
          <w:color w:val="404040" w:themeColor="text1" w:themeTint="BF"/>
        </w:rPr>
        <w:t>A c</w:t>
      </w:r>
      <w:r w:rsidR="00445925" w:rsidRPr="00445925">
        <w:rPr>
          <w:rFonts w:ascii="Arial" w:hAnsi="Arial" w:cs="Arial"/>
          <w:color w:val="404040" w:themeColor="text1" w:themeTint="BF"/>
        </w:rPr>
        <w:t>omputer needs instructions to tell it what to do</w:t>
      </w:r>
      <w:r w:rsidR="00445925">
        <w:rPr>
          <w:rFonts w:ascii="Arial" w:hAnsi="Arial" w:cs="Arial"/>
          <w:color w:val="404040" w:themeColor="text1" w:themeTint="BF"/>
        </w:rPr>
        <w:t xml:space="preserve">. Where do these instructions </w:t>
      </w:r>
      <w:r w:rsidR="00445925" w:rsidRPr="00445925">
        <w:rPr>
          <w:rFonts w:ascii="Arial" w:hAnsi="Arial" w:cs="Arial"/>
          <w:color w:val="404040" w:themeColor="text1" w:themeTint="BF"/>
        </w:rPr>
        <w:t xml:space="preserve">come from? </w:t>
      </w:r>
    </w:p>
    <w:p w14:paraId="24981238" w14:textId="24E20E70" w:rsidR="00445925" w:rsidRPr="00445925" w:rsidRDefault="00445925" w:rsidP="00445925">
      <w:pPr>
        <w:pStyle w:val="ListParagraph"/>
        <w:numPr>
          <w:ilvl w:val="0"/>
          <w:numId w:val="6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Input devices</w:t>
      </w:r>
    </w:p>
    <w:p w14:paraId="76BC588E" w14:textId="77777777" w:rsidR="00445925" w:rsidRPr="00445925" w:rsidRDefault="00445925" w:rsidP="00445925">
      <w:pPr>
        <w:pStyle w:val="ListParagraph"/>
        <w:numPr>
          <w:ilvl w:val="0"/>
          <w:numId w:val="6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Software applications</w:t>
      </w:r>
    </w:p>
    <w:p w14:paraId="47ED65BE" w14:textId="77777777" w:rsidR="00445925" w:rsidRPr="00445925" w:rsidRDefault="00445925" w:rsidP="00445925">
      <w:pPr>
        <w:pStyle w:val="ListParagraph"/>
        <w:numPr>
          <w:ilvl w:val="0"/>
          <w:numId w:val="6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Storage devices</w:t>
      </w:r>
    </w:p>
    <w:p w14:paraId="14A9B8AA" w14:textId="74AA3800" w:rsidR="00445925" w:rsidRPr="00445925" w:rsidRDefault="00445925" w:rsidP="00445925">
      <w:pPr>
        <w:pStyle w:val="ListParagraph"/>
        <w:numPr>
          <w:ilvl w:val="0"/>
          <w:numId w:val="6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Hardware</w:t>
      </w:r>
      <w:r>
        <w:rPr>
          <w:rFonts w:ascii="Arial" w:hAnsi="Arial" w:cs="Arial"/>
          <w:color w:val="404040" w:themeColor="text1" w:themeTint="BF"/>
        </w:rPr>
        <w:tab/>
        <w:t>[1]</w:t>
      </w:r>
    </w:p>
    <w:p w14:paraId="036F2066" w14:textId="2F3C1348" w:rsidR="00445925" w:rsidRPr="00445925" w:rsidRDefault="00445925" w:rsidP="00445925">
      <w:p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4. </w:t>
      </w:r>
      <w:r w:rsidRPr="00445925">
        <w:rPr>
          <w:rFonts w:ascii="Arial" w:hAnsi="Arial" w:cs="Arial"/>
          <w:color w:val="404040" w:themeColor="text1" w:themeTint="BF"/>
        </w:rPr>
        <w:t xml:space="preserve">To enable the CPU to access instructions quickly, they are loaded into the </w:t>
      </w:r>
    </w:p>
    <w:p w14:paraId="593AA6CB" w14:textId="77777777" w:rsidR="00445925" w:rsidRPr="00445925" w:rsidRDefault="00445925" w:rsidP="00445925">
      <w:pPr>
        <w:pStyle w:val="ListParagraph"/>
        <w:numPr>
          <w:ilvl w:val="0"/>
          <w:numId w:val="7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Memory</w:t>
      </w:r>
    </w:p>
    <w:p w14:paraId="3A1DAD5C" w14:textId="77777777" w:rsidR="00445925" w:rsidRPr="00445925" w:rsidRDefault="00445925" w:rsidP="00445925">
      <w:pPr>
        <w:pStyle w:val="ListParagraph"/>
        <w:numPr>
          <w:ilvl w:val="0"/>
          <w:numId w:val="7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Software</w:t>
      </w:r>
    </w:p>
    <w:p w14:paraId="1F9086AE" w14:textId="77777777" w:rsidR="00445925" w:rsidRPr="00445925" w:rsidRDefault="00445925" w:rsidP="00445925">
      <w:pPr>
        <w:pStyle w:val="ListParagraph"/>
        <w:numPr>
          <w:ilvl w:val="0"/>
          <w:numId w:val="7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Storage</w:t>
      </w:r>
    </w:p>
    <w:p w14:paraId="29CEB198" w14:textId="1EB8B3F7" w:rsidR="00445925" w:rsidRPr="00445925" w:rsidRDefault="00445925" w:rsidP="00445925">
      <w:pPr>
        <w:pStyle w:val="ListParagraph"/>
        <w:numPr>
          <w:ilvl w:val="0"/>
          <w:numId w:val="7"/>
        </w:num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Computer</w:t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[</w:t>
      </w:r>
      <w:r w:rsidRPr="00445925">
        <w:rPr>
          <w:rFonts w:ascii="Arial" w:hAnsi="Arial" w:cs="Arial"/>
          <w:color w:val="404040" w:themeColor="text1" w:themeTint="BF"/>
        </w:rPr>
        <w:t>1</w:t>
      </w:r>
      <w:r>
        <w:rPr>
          <w:rFonts w:ascii="Arial" w:hAnsi="Arial" w:cs="Arial"/>
          <w:color w:val="404040" w:themeColor="text1" w:themeTint="BF"/>
        </w:rPr>
        <w:t>]</w:t>
      </w:r>
    </w:p>
    <w:p w14:paraId="5FC42A92" w14:textId="6495CFDE" w:rsidR="00D65356" w:rsidRPr="003275CA" w:rsidRDefault="00445925" w:rsidP="00445925">
      <w:pPr>
        <w:tabs>
          <w:tab w:val="right" w:pos="8931"/>
        </w:tabs>
        <w:spacing w:after="24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5. </w:t>
      </w:r>
      <w:r w:rsidR="00D65356" w:rsidRPr="003275CA">
        <w:rPr>
          <w:rFonts w:ascii="Arial" w:hAnsi="Arial" w:cs="Arial"/>
          <w:color w:val="404040" w:themeColor="text1" w:themeTint="BF"/>
        </w:rPr>
        <w:t>A computer executes instructions using three different stages. What are the three different stages?</w:t>
      </w:r>
      <w:r w:rsidR="00766BD1" w:rsidRPr="003275CA">
        <w:rPr>
          <w:rFonts w:ascii="Arial" w:hAnsi="Arial" w:cs="Arial"/>
          <w:color w:val="404040" w:themeColor="text1" w:themeTint="BF"/>
        </w:rPr>
        <w:t xml:space="preserve"> </w:t>
      </w:r>
      <w:r w:rsidR="00766BD1" w:rsidRPr="003275CA">
        <w:rPr>
          <w:rFonts w:ascii="Arial" w:hAnsi="Arial" w:cs="Arial"/>
          <w:color w:val="404040" w:themeColor="text1" w:themeTint="BF"/>
        </w:rPr>
        <w:tab/>
        <w:t>[3]</w:t>
      </w:r>
    </w:p>
    <w:p w14:paraId="03A200DA" w14:textId="77777777" w:rsidR="003F0D82" w:rsidRPr="003275CA" w:rsidRDefault="003F0D82" w:rsidP="003F0D82">
      <w:pPr>
        <w:pBdr>
          <w:between w:val="single" w:sz="4" w:space="1" w:color="auto"/>
        </w:pBdr>
        <w:tabs>
          <w:tab w:val="left" w:pos="426"/>
        </w:tabs>
        <w:spacing w:before="120" w:after="0"/>
        <w:ind w:left="357"/>
        <w:rPr>
          <w:rFonts w:ascii="Arial" w:hAnsi="Arial" w:cs="Arial"/>
          <w:noProof/>
          <w:color w:val="FF0000"/>
        </w:rPr>
      </w:pPr>
    </w:p>
    <w:p w14:paraId="79076E8D" w14:textId="77777777" w:rsidR="003F0D82" w:rsidRPr="003275CA" w:rsidRDefault="003F0D82" w:rsidP="003F0D82">
      <w:pPr>
        <w:pBdr>
          <w:between w:val="single" w:sz="4" w:space="1" w:color="auto"/>
        </w:pBdr>
        <w:tabs>
          <w:tab w:val="left" w:pos="426"/>
        </w:tabs>
        <w:spacing w:before="120" w:after="0"/>
        <w:ind w:left="357"/>
        <w:rPr>
          <w:rFonts w:ascii="Arial" w:hAnsi="Arial" w:cs="Arial"/>
          <w:noProof/>
          <w:color w:val="FF0000"/>
        </w:rPr>
      </w:pPr>
    </w:p>
    <w:p w14:paraId="2D2922BE" w14:textId="58FA8C3E" w:rsidR="00A75202" w:rsidRPr="003275CA" w:rsidRDefault="00445925" w:rsidP="003E43D5">
      <w:pPr>
        <w:tabs>
          <w:tab w:val="left" w:pos="851"/>
          <w:tab w:val="right" w:pos="8931"/>
        </w:tabs>
        <w:spacing w:after="24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6</w:t>
      </w:r>
      <w:r w:rsidR="00A75202" w:rsidRPr="003275CA">
        <w:rPr>
          <w:rFonts w:ascii="Arial" w:hAnsi="Arial" w:cs="Arial"/>
          <w:color w:val="404040" w:themeColor="text1" w:themeTint="BF"/>
        </w:rPr>
        <w:t>.</w:t>
      </w:r>
      <w:r w:rsidR="00A75202" w:rsidRPr="003275CA">
        <w:rPr>
          <w:rFonts w:ascii="Arial" w:hAnsi="Arial" w:cs="Arial"/>
          <w:color w:val="404040" w:themeColor="text1" w:themeTint="BF"/>
        </w:rPr>
        <w:tab/>
        <w:t>(a)</w:t>
      </w:r>
      <w:r w:rsidR="00A75202" w:rsidRPr="003275CA">
        <w:rPr>
          <w:rFonts w:ascii="Arial" w:hAnsi="Arial" w:cs="Arial"/>
          <w:color w:val="404040" w:themeColor="text1" w:themeTint="BF"/>
        </w:rPr>
        <w:tab/>
        <w:t>Define</w:t>
      </w:r>
      <w:r w:rsidR="00766BD1" w:rsidRPr="003275CA">
        <w:rPr>
          <w:rFonts w:ascii="Arial" w:hAnsi="Arial" w:cs="Arial"/>
          <w:color w:val="404040" w:themeColor="text1" w:themeTint="BF"/>
        </w:rPr>
        <w:t xml:space="preserve"> what is meant by 1 hertz (1Hz) </w:t>
      </w:r>
      <w:r w:rsidR="00766BD1" w:rsidRPr="003275CA">
        <w:rPr>
          <w:rFonts w:ascii="Arial" w:hAnsi="Arial" w:cs="Arial"/>
          <w:color w:val="404040" w:themeColor="text1" w:themeTint="BF"/>
        </w:rPr>
        <w:tab/>
        <w:t>[1]</w:t>
      </w:r>
    </w:p>
    <w:p w14:paraId="1E268EE5" w14:textId="77777777" w:rsidR="003F0D82" w:rsidRPr="003275CA" w:rsidRDefault="003F0D82" w:rsidP="00BC69C9">
      <w:pPr>
        <w:pBdr>
          <w:between w:val="single" w:sz="4" w:space="1" w:color="auto"/>
        </w:pBdr>
        <w:tabs>
          <w:tab w:val="left" w:pos="426"/>
        </w:tabs>
        <w:spacing w:before="120" w:after="0"/>
        <w:ind w:left="851"/>
        <w:rPr>
          <w:rFonts w:ascii="Arial" w:hAnsi="Arial" w:cs="Arial"/>
          <w:noProof/>
          <w:color w:val="FF0000"/>
        </w:rPr>
      </w:pPr>
    </w:p>
    <w:p w14:paraId="48449FB0" w14:textId="77777777" w:rsidR="003F0D82" w:rsidRPr="003275CA" w:rsidRDefault="003F0D82" w:rsidP="00BC69C9">
      <w:pPr>
        <w:pBdr>
          <w:between w:val="single" w:sz="4" w:space="1" w:color="auto"/>
        </w:pBdr>
        <w:tabs>
          <w:tab w:val="left" w:pos="426"/>
        </w:tabs>
        <w:spacing w:before="120" w:after="0"/>
        <w:ind w:left="851"/>
        <w:rPr>
          <w:rFonts w:ascii="Arial" w:hAnsi="Arial" w:cs="Arial"/>
          <w:noProof/>
          <w:color w:val="FF0000"/>
        </w:rPr>
      </w:pPr>
    </w:p>
    <w:p w14:paraId="0BAEFB22" w14:textId="77777777" w:rsidR="00A75202" w:rsidRPr="003275CA" w:rsidRDefault="003F0D82" w:rsidP="003F0D82">
      <w:pPr>
        <w:tabs>
          <w:tab w:val="left" w:pos="851"/>
          <w:tab w:val="right" w:pos="8931"/>
        </w:tabs>
        <w:spacing w:after="240" w:line="240" w:lineRule="auto"/>
        <w:ind w:left="851" w:hanging="425"/>
        <w:rPr>
          <w:rFonts w:ascii="Arial" w:hAnsi="Arial" w:cs="Arial"/>
          <w:color w:val="404040" w:themeColor="text1" w:themeTint="BF"/>
        </w:rPr>
      </w:pPr>
      <w:r w:rsidRPr="003275CA">
        <w:rPr>
          <w:rFonts w:ascii="Arial" w:hAnsi="Arial" w:cs="Arial"/>
          <w:color w:val="404040" w:themeColor="text1" w:themeTint="BF"/>
        </w:rPr>
        <w:t xml:space="preserve"> </w:t>
      </w:r>
      <w:r w:rsidR="00A75202" w:rsidRPr="003275CA">
        <w:rPr>
          <w:rFonts w:ascii="Arial" w:hAnsi="Arial" w:cs="Arial"/>
          <w:color w:val="404040" w:themeColor="text1" w:themeTint="BF"/>
        </w:rPr>
        <w:t>(b)</w:t>
      </w:r>
      <w:r w:rsidR="00A75202" w:rsidRPr="003275CA">
        <w:rPr>
          <w:rFonts w:ascii="Arial" w:hAnsi="Arial" w:cs="Arial"/>
          <w:color w:val="404040" w:themeColor="text1" w:themeTint="BF"/>
        </w:rPr>
        <w:tab/>
        <w:t>Define what is meant by 1 megahertz (1 MHz)</w:t>
      </w:r>
      <w:r w:rsidR="00766BD1" w:rsidRPr="003275CA">
        <w:rPr>
          <w:rFonts w:ascii="Arial" w:hAnsi="Arial" w:cs="Arial"/>
          <w:color w:val="404040" w:themeColor="text1" w:themeTint="BF"/>
        </w:rPr>
        <w:t xml:space="preserve"> </w:t>
      </w:r>
      <w:r w:rsidR="00766BD1" w:rsidRPr="003275CA">
        <w:rPr>
          <w:rFonts w:ascii="Arial" w:hAnsi="Arial" w:cs="Arial"/>
          <w:color w:val="404040" w:themeColor="text1" w:themeTint="BF"/>
        </w:rPr>
        <w:tab/>
        <w:t>[1]</w:t>
      </w:r>
    </w:p>
    <w:p w14:paraId="52E4F2CF" w14:textId="77777777" w:rsidR="003F0D82" w:rsidRPr="003275CA" w:rsidRDefault="003F0D82" w:rsidP="00BC69C9">
      <w:pPr>
        <w:pBdr>
          <w:between w:val="single" w:sz="4" w:space="1" w:color="auto"/>
        </w:pBdr>
        <w:tabs>
          <w:tab w:val="left" w:pos="426"/>
        </w:tabs>
        <w:spacing w:before="120" w:after="0"/>
        <w:ind w:left="851"/>
        <w:rPr>
          <w:rFonts w:ascii="Arial" w:hAnsi="Arial" w:cs="Arial"/>
          <w:noProof/>
          <w:color w:val="FF0000"/>
        </w:rPr>
      </w:pPr>
    </w:p>
    <w:p w14:paraId="3443D687" w14:textId="77777777" w:rsidR="003F0D82" w:rsidRPr="003275CA" w:rsidRDefault="003F0D82" w:rsidP="00BC69C9">
      <w:pPr>
        <w:pBdr>
          <w:between w:val="single" w:sz="4" w:space="1" w:color="auto"/>
        </w:pBdr>
        <w:tabs>
          <w:tab w:val="left" w:pos="426"/>
        </w:tabs>
        <w:spacing w:before="120" w:after="0"/>
        <w:ind w:left="851"/>
        <w:rPr>
          <w:rFonts w:ascii="Arial" w:hAnsi="Arial" w:cs="Arial"/>
          <w:noProof/>
          <w:color w:val="FF0000"/>
        </w:rPr>
      </w:pPr>
    </w:p>
    <w:p w14:paraId="7A24CE5D" w14:textId="00377A69" w:rsidR="00445925" w:rsidRPr="00445925" w:rsidRDefault="00445925" w:rsidP="00445925">
      <w:pPr>
        <w:tabs>
          <w:tab w:val="right" w:pos="8931"/>
        </w:tabs>
        <w:spacing w:after="24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7.</w:t>
      </w:r>
      <w:r w:rsidR="00D65356" w:rsidRPr="003275CA">
        <w:rPr>
          <w:rFonts w:ascii="Arial" w:hAnsi="Arial" w:cs="Arial"/>
          <w:color w:val="404040" w:themeColor="text1" w:themeTint="BF"/>
        </w:rPr>
        <w:tab/>
      </w:r>
      <w:r w:rsidRPr="00445925">
        <w:rPr>
          <w:rFonts w:ascii="Arial" w:hAnsi="Arial" w:cs="Arial"/>
          <w:color w:val="404040" w:themeColor="text1" w:themeTint="BF"/>
        </w:rPr>
        <w:t>If the computer is switched off, RAM wil</w:t>
      </w:r>
      <w:r>
        <w:rPr>
          <w:rFonts w:ascii="Arial" w:hAnsi="Arial" w:cs="Arial"/>
          <w:color w:val="404040" w:themeColor="text1" w:themeTint="BF"/>
        </w:rPr>
        <w:t xml:space="preserve">l retain the data it is storing. </w:t>
      </w:r>
    </w:p>
    <w:p w14:paraId="78134EB1" w14:textId="77777777" w:rsidR="00445925" w:rsidRDefault="00445925" w:rsidP="00445925">
      <w:pPr>
        <w:tabs>
          <w:tab w:val="right" w:pos="8931"/>
        </w:tabs>
        <w:spacing w:after="240" w:line="240" w:lineRule="auto"/>
        <w:ind w:left="426" w:hanging="426"/>
        <w:rPr>
          <w:rFonts w:ascii="Arial" w:hAnsi="Arial" w:cs="Arial"/>
          <w:color w:val="404040" w:themeColor="text1" w:themeTint="BF"/>
        </w:rPr>
      </w:pPr>
      <w:r w:rsidRPr="00445925">
        <w:rPr>
          <w:rFonts w:ascii="Arial" w:hAnsi="Arial" w:cs="Arial"/>
          <w:color w:val="404040" w:themeColor="text1" w:themeTint="BF"/>
        </w:rPr>
        <w:t>True</w:t>
      </w:r>
      <w:r>
        <w:rPr>
          <w:rFonts w:ascii="Arial" w:hAnsi="Arial" w:cs="Arial"/>
          <w:color w:val="404040" w:themeColor="text1" w:themeTint="BF"/>
        </w:rPr>
        <w:t xml:space="preserve">                  False </w:t>
      </w:r>
      <w:r>
        <w:rPr>
          <w:rFonts w:ascii="Arial" w:hAnsi="Arial" w:cs="Arial"/>
          <w:color w:val="404040" w:themeColor="text1" w:themeTint="BF"/>
        </w:rPr>
        <w:tab/>
        <w:t xml:space="preserve">[1] </w:t>
      </w:r>
    </w:p>
    <w:p w14:paraId="50E5E448" w14:textId="17BECDD2" w:rsidR="00D65356" w:rsidRPr="003275CA" w:rsidRDefault="00445925" w:rsidP="00445925">
      <w:pPr>
        <w:tabs>
          <w:tab w:val="right" w:pos="8931"/>
        </w:tabs>
        <w:spacing w:after="240" w:line="240" w:lineRule="auto"/>
        <w:ind w:left="426" w:hanging="426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color w:val="404040" w:themeColor="text1" w:themeTint="BF"/>
        </w:rPr>
        <w:t>[Total 13</w:t>
      </w:r>
      <w:r w:rsidR="000E0FAD" w:rsidRPr="003275CA">
        <w:rPr>
          <w:rFonts w:ascii="Arial" w:hAnsi="Arial" w:cs="Arial"/>
          <w:color w:val="404040" w:themeColor="text1" w:themeTint="BF"/>
        </w:rPr>
        <w:t xml:space="preserve"> marks]</w:t>
      </w:r>
    </w:p>
    <w:sectPr w:rsidR="00D65356" w:rsidRPr="003275CA" w:rsidSect="00CA42F0">
      <w:headerReference w:type="default" r:id="rId10"/>
      <w:footerReference w:type="default" r:id="rId11"/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F8BE" w14:textId="77777777" w:rsidR="0002666D" w:rsidRDefault="0002666D" w:rsidP="00C8649F">
      <w:pPr>
        <w:spacing w:after="0" w:line="240" w:lineRule="auto"/>
      </w:pPr>
      <w:r>
        <w:separator/>
      </w:r>
    </w:p>
  </w:endnote>
  <w:endnote w:type="continuationSeparator" w:id="0">
    <w:p w14:paraId="7EB6D987" w14:textId="77777777" w:rsidR="0002666D" w:rsidRDefault="0002666D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6871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E8208E2" w14:textId="77777777" w:rsidR="00404689" w:rsidRPr="00404689" w:rsidRDefault="00404689">
        <w:pPr>
          <w:pStyle w:val="Footer"/>
          <w:jc w:val="right"/>
          <w:rPr>
            <w:rFonts w:ascii="Arial" w:hAnsi="Arial" w:cs="Arial"/>
          </w:rPr>
        </w:pPr>
        <w:r w:rsidRPr="00404689">
          <w:rPr>
            <w:rFonts w:ascii="Arial" w:hAnsi="Arial" w:cs="Arial"/>
          </w:rPr>
          <w:fldChar w:fldCharType="begin"/>
        </w:r>
        <w:r w:rsidRPr="00404689">
          <w:rPr>
            <w:rFonts w:ascii="Arial" w:hAnsi="Arial" w:cs="Arial"/>
          </w:rPr>
          <w:instrText xml:space="preserve"> PAGE   \* MERGEFORMAT </w:instrText>
        </w:r>
        <w:r w:rsidRPr="00404689">
          <w:rPr>
            <w:rFonts w:ascii="Arial" w:hAnsi="Arial" w:cs="Arial"/>
          </w:rPr>
          <w:fldChar w:fldCharType="separate"/>
        </w:r>
        <w:r w:rsidR="00445925">
          <w:rPr>
            <w:rFonts w:ascii="Arial" w:hAnsi="Arial" w:cs="Arial"/>
            <w:noProof/>
          </w:rPr>
          <w:t>1</w:t>
        </w:r>
        <w:r w:rsidRPr="00404689">
          <w:rPr>
            <w:rFonts w:ascii="Arial" w:hAnsi="Arial" w:cs="Arial"/>
            <w:noProof/>
          </w:rPr>
          <w:fldChar w:fldCharType="end"/>
        </w:r>
      </w:p>
    </w:sdtContent>
  </w:sdt>
  <w:p w14:paraId="6D9BAD33" w14:textId="77777777" w:rsidR="00404689" w:rsidRDefault="004046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4BE6B" w14:textId="77777777" w:rsidR="0002666D" w:rsidRDefault="0002666D" w:rsidP="00C8649F">
      <w:pPr>
        <w:spacing w:after="0" w:line="240" w:lineRule="auto"/>
      </w:pPr>
      <w:r>
        <w:separator/>
      </w:r>
    </w:p>
  </w:footnote>
  <w:footnote w:type="continuationSeparator" w:id="0">
    <w:p w14:paraId="19023331" w14:textId="77777777" w:rsidR="0002666D" w:rsidRDefault="0002666D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06574" w14:textId="77777777" w:rsidR="004A477D" w:rsidRDefault="004A477D" w:rsidP="004A477D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4F711" wp14:editId="4BD72BA7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446759" w14:textId="77777777" w:rsidR="004A477D" w:rsidRDefault="0000339C" w:rsidP="0000339C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     </w:t>
                          </w:r>
                          <w:r w:rsidR="00D42DA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The CPU</w:t>
                          </w:r>
                          <w:r w:rsidR="004A477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4A477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14:paraId="743DB70B" w14:textId="77777777" w:rsidR="004A477D" w:rsidRDefault="004A477D" w:rsidP="004A477D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4F711" id="Rectangle 4" o:spid="_x0000_s1026" style="position:absolute;margin-left:-71.1pt;margin-top:-35.15pt;width:596.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" fillcolor="#0f6078" stroked="f">
              <v:fill opacity="63736f"/>
              <v:textbox>
                <w:txbxContent>
                  <w:p w14:paraId="6D446759" w14:textId="77777777" w:rsidR="004A477D" w:rsidRDefault="0000339C" w:rsidP="0000339C">
                    <w:pPr>
                      <w:tabs>
                        <w:tab w:val="right" w:pos="426"/>
                      </w:tabs>
                      <w:spacing w:before="440" w:after="240"/>
                      <w:ind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     </w:t>
                    </w:r>
                    <w:r w:rsidR="00D42DAA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The CPU</w:t>
                    </w:r>
                    <w:r w:rsidR="004A477D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4A477D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14:paraId="743DB70B" w14:textId="77777777" w:rsidR="004A477D" w:rsidRDefault="004A477D" w:rsidP="004A477D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B295D7" wp14:editId="162B095D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3" name="Picture 3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0EA48" w14:textId="77777777" w:rsidR="00C8649F" w:rsidRPr="004A477D" w:rsidRDefault="00C8649F" w:rsidP="004A4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25E3"/>
    <w:multiLevelType w:val="hybridMultilevel"/>
    <w:tmpl w:val="F2DED9F0"/>
    <w:lvl w:ilvl="0" w:tplc="08090019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B7C"/>
    <w:multiLevelType w:val="hybridMultilevel"/>
    <w:tmpl w:val="9BDCB190"/>
    <w:lvl w:ilvl="0" w:tplc="08090019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125B8"/>
    <w:multiLevelType w:val="hybridMultilevel"/>
    <w:tmpl w:val="F496E506"/>
    <w:lvl w:ilvl="0" w:tplc="C03EB6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F"/>
    <w:rsid w:val="0000339C"/>
    <w:rsid w:val="00020C57"/>
    <w:rsid w:val="000214EA"/>
    <w:rsid w:val="0002666D"/>
    <w:rsid w:val="00077180"/>
    <w:rsid w:val="000A3EEF"/>
    <w:rsid w:val="000C5B1F"/>
    <w:rsid w:val="000C74AD"/>
    <w:rsid w:val="000E0FAD"/>
    <w:rsid w:val="000F1387"/>
    <w:rsid w:val="000F3971"/>
    <w:rsid w:val="00133E5D"/>
    <w:rsid w:val="001834BC"/>
    <w:rsid w:val="001A4834"/>
    <w:rsid w:val="001E657E"/>
    <w:rsid w:val="00220FD2"/>
    <w:rsid w:val="00225B6E"/>
    <w:rsid w:val="002277CA"/>
    <w:rsid w:val="00241CEA"/>
    <w:rsid w:val="00245EAE"/>
    <w:rsid w:val="00247F12"/>
    <w:rsid w:val="00296213"/>
    <w:rsid w:val="0031386A"/>
    <w:rsid w:val="00323E5D"/>
    <w:rsid w:val="003275CA"/>
    <w:rsid w:val="00356518"/>
    <w:rsid w:val="00367B02"/>
    <w:rsid w:val="003A70C7"/>
    <w:rsid w:val="003E43D5"/>
    <w:rsid w:val="003F0D82"/>
    <w:rsid w:val="00404689"/>
    <w:rsid w:val="004369B0"/>
    <w:rsid w:val="004371BA"/>
    <w:rsid w:val="00445925"/>
    <w:rsid w:val="004672D1"/>
    <w:rsid w:val="004900A5"/>
    <w:rsid w:val="00494CD1"/>
    <w:rsid w:val="004A477D"/>
    <w:rsid w:val="004C6576"/>
    <w:rsid w:val="004F5E4F"/>
    <w:rsid w:val="0051130A"/>
    <w:rsid w:val="00554317"/>
    <w:rsid w:val="00554AC6"/>
    <w:rsid w:val="005B178F"/>
    <w:rsid w:val="005B2229"/>
    <w:rsid w:val="005E29A3"/>
    <w:rsid w:val="00603D3C"/>
    <w:rsid w:val="00613AA7"/>
    <w:rsid w:val="006222C1"/>
    <w:rsid w:val="00632D3A"/>
    <w:rsid w:val="00650BFA"/>
    <w:rsid w:val="006C7D98"/>
    <w:rsid w:val="00723B89"/>
    <w:rsid w:val="00726253"/>
    <w:rsid w:val="00743F78"/>
    <w:rsid w:val="007619D1"/>
    <w:rsid w:val="00766BD1"/>
    <w:rsid w:val="007920F9"/>
    <w:rsid w:val="007B306B"/>
    <w:rsid w:val="007D319E"/>
    <w:rsid w:val="007D723C"/>
    <w:rsid w:val="00812D7F"/>
    <w:rsid w:val="008351A9"/>
    <w:rsid w:val="00835C9F"/>
    <w:rsid w:val="00836620"/>
    <w:rsid w:val="008B455C"/>
    <w:rsid w:val="00984FBB"/>
    <w:rsid w:val="009940F7"/>
    <w:rsid w:val="009D3E95"/>
    <w:rsid w:val="009E7E53"/>
    <w:rsid w:val="00A01630"/>
    <w:rsid w:val="00A57C08"/>
    <w:rsid w:val="00A75202"/>
    <w:rsid w:val="00A940E8"/>
    <w:rsid w:val="00AA7E3E"/>
    <w:rsid w:val="00AB64FC"/>
    <w:rsid w:val="00AF2891"/>
    <w:rsid w:val="00AF5AB4"/>
    <w:rsid w:val="00B23DBF"/>
    <w:rsid w:val="00B530DF"/>
    <w:rsid w:val="00B563C2"/>
    <w:rsid w:val="00B677F1"/>
    <w:rsid w:val="00BA0A04"/>
    <w:rsid w:val="00BB4C1C"/>
    <w:rsid w:val="00BC0F67"/>
    <w:rsid w:val="00BC69C9"/>
    <w:rsid w:val="00BD28C3"/>
    <w:rsid w:val="00C17825"/>
    <w:rsid w:val="00C44D15"/>
    <w:rsid w:val="00C44DC3"/>
    <w:rsid w:val="00C8649F"/>
    <w:rsid w:val="00C92345"/>
    <w:rsid w:val="00CA42F0"/>
    <w:rsid w:val="00CC017E"/>
    <w:rsid w:val="00CC481F"/>
    <w:rsid w:val="00CE25E0"/>
    <w:rsid w:val="00D0021F"/>
    <w:rsid w:val="00D30E65"/>
    <w:rsid w:val="00D4026E"/>
    <w:rsid w:val="00D42DAA"/>
    <w:rsid w:val="00D65356"/>
    <w:rsid w:val="00DA3F03"/>
    <w:rsid w:val="00DD5904"/>
    <w:rsid w:val="00DE42F4"/>
    <w:rsid w:val="00DE7F84"/>
    <w:rsid w:val="00DF2FD8"/>
    <w:rsid w:val="00DF3A20"/>
    <w:rsid w:val="00DF3DA2"/>
    <w:rsid w:val="00E0542D"/>
    <w:rsid w:val="00E2584D"/>
    <w:rsid w:val="00E40E9A"/>
    <w:rsid w:val="00E51CBE"/>
    <w:rsid w:val="00E75AFC"/>
    <w:rsid w:val="00E822FF"/>
    <w:rsid w:val="00EA749D"/>
    <w:rsid w:val="00ED00A6"/>
    <w:rsid w:val="00F5109E"/>
    <w:rsid w:val="00F7639C"/>
    <w:rsid w:val="00F94653"/>
    <w:rsid w:val="00FC120C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D40EC"/>
  <w15:docId w15:val="{3A166DA5-3AF8-4412-9B5F-14E25464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8649F"/>
    <w:pPr>
      <w:keepNext/>
      <w:spacing w:after="0" w:line="240" w:lineRule="auto"/>
      <w:outlineLvl w:val="1"/>
    </w:pPr>
    <w:rPr>
      <w:rFonts w:ascii="Arial" w:eastAsia="Times" w:hAnsi="Arial" w:cs="Times New Roman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9F"/>
  </w:style>
  <w:style w:type="paragraph" w:styleId="Footer">
    <w:name w:val="footer"/>
    <w:basedOn w:val="Normal"/>
    <w:link w:val="FooterChar"/>
    <w:uiPriority w:val="99"/>
    <w:unhideWhenUsed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9F"/>
  </w:style>
  <w:style w:type="paragraph" w:styleId="BalloonText">
    <w:name w:val="Balloon Text"/>
    <w:basedOn w:val="Normal"/>
    <w:link w:val="BalloonTextChar"/>
    <w:uiPriority w:val="99"/>
    <w:semiHidden/>
    <w:unhideWhenUsed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649F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8649F"/>
    <w:rPr>
      <w:rFonts w:ascii="Arial" w:eastAsia="Times" w:hAnsi="Arial" w:cs="Times New Roman"/>
      <w:b/>
      <w:sz w:val="18"/>
      <w:szCs w:val="20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C0F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0F67"/>
    <w:rPr>
      <w:b/>
      <w:bCs/>
    </w:rPr>
  </w:style>
  <w:style w:type="paragraph" w:styleId="ListParagraph">
    <w:name w:val="List Paragraph"/>
    <w:basedOn w:val="Normal"/>
    <w:uiPriority w:val="34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59"/>
    <w:rsid w:val="00CA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94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B3238-0D37-4C1C-9884-C80F7612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5dc5-97a2-498b-bf7c-bd189143a1ff"/>
    <ds:schemaRef ds:uri="94dce8ab-38ff-4714-b1ed-1fc5e4d9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83743-080D-47E3-892B-905F14F9A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124E3-EBE2-4126-8675-5F69C4263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Online Ltd</dc:creator>
  <cp:lastModifiedBy>Gemma Garmeson</cp:lastModifiedBy>
  <cp:revision>14</cp:revision>
  <cp:lastPrinted>2019-01-21T12:45:00Z</cp:lastPrinted>
  <dcterms:created xsi:type="dcterms:W3CDTF">2017-06-22T10:35:00Z</dcterms:created>
  <dcterms:modified xsi:type="dcterms:W3CDTF">2019-01-28T12:36:00Z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